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C" w:rsidRPr="006F2166" w:rsidRDefault="009C17BC" w:rsidP="009C17B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«Две обезьянки».</w:t>
      </w:r>
      <w:r>
        <w:rPr>
          <w:color w:val="000000"/>
        </w:rPr>
        <w:t xml:space="preserve"> </w:t>
      </w:r>
      <w:r w:rsidRPr="006F2166">
        <w:rPr>
          <w:rStyle w:val="c1"/>
          <w:color w:val="000000"/>
        </w:rPr>
        <w:t>(способ организации – сидя за столом)</w:t>
      </w:r>
    </w:p>
    <w:p w:rsidR="009C17BC" w:rsidRPr="006F2166" w:rsidRDefault="009C17BC" w:rsidP="009C17B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 xml:space="preserve">Жили-были две веселые </w:t>
      </w:r>
      <w:proofErr w:type="gramStart"/>
      <w:r w:rsidRPr="006F2166">
        <w:rPr>
          <w:rStyle w:val="c1"/>
          <w:color w:val="000000"/>
        </w:rPr>
        <w:t>обезьянки  (</w:t>
      </w:r>
      <w:proofErr w:type="gramEnd"/>
      <w:r w:rsidRPr="006F2166">
        <w:rPr>
          <w:rStyle w:val="c2"/>
          <w:i/>
          <w:iCs/>
          <w:color w:val="000000"/>
        </w:rPr>
        <w:t>Упражнение «ухо-нос». Левой рукой возьмитесь за кончик носа, а правой рукой — за противоположное ухо. Одновременно отпустите ухо и нос, хлопните в ладоши, поменяйте положение рук с точностью до наоборо</w:t>
      </w:r>
      <w:r>
        <w:rPr>
          <w:rStyle w:val="c2"/>
          <w:i/>
          <w:iCs/>
          <w:color w:val="000000"/>
        </w:rPr>
        <w:t>т</w:t>
      </w:r>
      <w:r w:rsidRPr="006F2166">
        <w:rPr>
          <w:rStyle w:val="c2"/>
          <w:i/>
          <w:iCs/>
          <w:color w:val="000000"/>
        </w:rPr>
        <w:t>). </w:t>
      </w:r>
      <w:r w:rsidRPr="006F2166">
        <w:rPr>
          <w:rStyle w:val="c1"/>
          <w:color w:val="000000"/>
        </w:rPr>
        <w:t>Обезьянки очень любили кончить рожицы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(Оттянуть уши вперед, затем назад, медленно считая до 10. Начать упражнение с открытыми глазами, затем с закрытыми. Повторить 7 раз). </w:t>
      </w:r>
      <w:r w:rsidRPr="006F2166">
        <w:rPr>
          <w:rStyle w:val="c1"/>
          <w:color w:val="000000"/>
        </w:rPr>
        <w:t>И показывать языки друг другу язык </w:t>
      </w:r>
      <w:r>
        <w:rPr>
          <w:rStyle w:val="c2"/>
          <w:i/>
          <w:iCs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Упражнение «язык». Вытянуть язык, спрятать его).</w:t>
      </w:r>
      <w:r>
        <w:rPr>
          <w:rStyle w:val="c2"/>
          <w:i/>
          <w:iCs/>
          <w:color w:val="000000"/>
        </w:rPr>
        <w:t xml:space="preserve"> </w:t>
      </w:r>
      <w:r w:rsidRPr="006F2166">
        <w:rPr>
          <w:rStyle w:val="c1"/>
          <w:color w:val="000000"/>
        </w:rPr>
        <w:t>Однажды они увидели на высокой пальме</w:t>
      </w:r>
      <w:r>
        <w:rPr>
          <w:rStyle w:val="c1"/>
          <w:color w:val="000000"/>
        </w:rPr>
        <w:t xml:space="preserve"> </w:t>
      </w:r>
      <w:r>
        <w:rPr>
          <w:rStyle w:val="c2"/>
          <w:i/>
          <w:iCs/>
          <w:color w:val="000000"/>
        </w:rPr>
        <w:t>(</w:t>
      </w:r>
      <w:r w:rsidRPr="006F2166">
        <w:rPr>
          <w:rStyle w:val="c2"/>
          <w:i/>
          <w:iCs/>
          <w:color w:val="000000"/>
        </w:rPr>
        <w:t>Руки вытянуты вверх. Пальцы рук сжимать в кулак и расставлять в стороны), </w:t>
      </w:r>
      <w:r w:rsidRPr="006F2166">
        <w:rPr>
          <w:rStyle w:val="c1"/>
          <w:color w:val="000000"/>
        </w:rPr>
        <w:t>большой и спелый кокос</w:t>
      </w:r>
      <w:r>
        <w:rPr>
          <w:rStyle w:val="c1"/>
          <w:color w:val="000000"/>
        </w:rPr>
        <w:t xml:space="preserve"> </w:t>
      </w:r>
      <w:r>
        <w:rPr>
          <w:rStyle w:val="c2"/>
          <w:i/>
          <w:iCs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Упражнение «замок». Ладони прижаты друг к другу, пальцы переплести</w:t>
      </w:r>
      <w:r w:rsidRPr="006F2166">
        <w:rPr>
          <w:rStyle w:val="c1"/>
          <w:color w:val="000000"/>
        </w:rPr>
        <w:t>).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Обезьянки наперегонки побежали к пальме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«кулак-ладонь». Левая рука сжата в кулак, правая ладонь лежит на столе, происходит одновременная смена положения рук).</w:t>
      </w:r>
    </w:p>
    <w:p w:rsidR="009C17BC" w:rsidRPr="006F2166" w:rsidRDefault="009C17BC" w:rsidP="009C17B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Они стали смотреть на пальму, какая она высокая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для глаз «Вверх-вниз»). </w:t>
      </w:r>
      <w:r w:rsidRPr="006F2166">
        <w:rPr>
          <w:rStyle w:val="c1"/>
          <w:color w:val="000000"/>
        </w:rPr>
        <w:t>Затем обезьянки полезли на пальму</w:t>
      </w:r>
      <w:r>
        <w:rPr>
          <w:rStyle w:val="c1"/>
          <w:color w:val="000000"/>
        </w:rPr>
        <w:t xml:space="preserve"> </w:t>
      </w:r>
      <w:r>
        <w:rPr>
          <w:rStyle w:val="c2"/>
          <w:i/>
          <w:iCs/>
          <w:color w:val="000000"/>
        </w:rPr>
        <w:t>(</w:t>
      </w:r>
      <w:r w:rsidRPr="006F2166">
        <w:rPr>
          <w:rStyle w:val="c2"/>
          <w:i/>
          <w:iCs/>
          <w:color w:val="000000"/>
        </w:rPr>
        <w:t>Руки поставить перед лицом, ладонями от себя.  Одна ладонь зажата в кулак, другая распрямлена, происходит смена положения рук). </w:t>
      </w:r>
      <w:r w:rsidRPr="006F2166">
        <w:rPr>
          <w:rStyle w:val="c1"/>
          <w:color w:val="000000"/>
        </w:rPr>
        <w:t>Они сорвали большой и спелый кокос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«замок». Ладони прижаты друг к другу, пальцы переплести</w:t>
      </w:r>
      <w:r w:rsidRPr="006F2166">
        <w:rPr>
          <w:rStyle w:val="c1"/>
          <w:color w:val="000000"/>
        </w:rPr>
        <w:t>).</w:t>
      </w:r>
      <w:r>
        <w:rPr>
          <w:rStyle w:val="c1"/>
          <w:color w:val="000000"/>
        </w:rPr>
        <w:t xml:space="preserve"> </w:t>
      </w:r>
      <w:bookmarkStart w:id="0" w:name="_GoBack"/>
      <w:bookmarkEnd w:id="0"/>
      <w:r w:rsidRPr="006F2166">
        <w:rPr>
          <w:rStyle w:val="c1"/>
          <w:color w:val="000000"/>
        </w:rPr>
        <w:t xml:space="preserve">Обезьянки очень обрадовались и </w:t>
      </w:r>
      <w:proofErr w:type="spellStart"/>
      <w:r w:rsidRPr="006F2166">
        <w:rPr>
          <w:rStyle w:val="c1"/>
          <w:color w:val="000000"/>
        </w:rPr>
        <w:t>и</w:t>
      </w:r>
      <w:proofErr w:type="spellEnd"/>
      <w:r w:rsidRPr="006F2166">
        <w:rPr>
          <w:rStyle w:val="c1"/>
          <w:color w:val="000000"/>
        </w:rPr>
        <w:t xml:space="preserve"> затанцевали </w:t>
      </w:r>
      <w:r w:rsidRPr="006F2166">
        <w:rPr>
          <w:rStyle w:val="c2"/>
          <w:i/>
          <w:iCs/>
          <w:color w:val="000000"/>
        </w:rPr>
        <w:t>(Руками встряхнуть. Кисти обеих рук расслаблены, пальцы вниз).</w:t>
      </w:r>
    </w:p>
    <w:p w:rsidR="00BB011E" w:rsidRDefault="009C17BC" w:rsidP="009C17BC">
      <w:pPr>
        <w:spacing w:line="360" w:lineRule="auto"/>
      </w:pPr>
    </w:p>
    <w:sectPr w:rsidR="00BB011E" w:rsidSect="009C17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C8"/>
    <w:rsid w:val="00447666"/>
    <w:rsid w:val="006671C8"/>
    <w:rsid w:val="00694A86"/>
    <w:rsid w:val="009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0550"/>
  <w15:chartTrackingRefBased/>
  <w15:docId w15:val="{6CDC71E8-592C-4401-89C5-0528FFC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17BC"/>
  </w:style>
  <w:style w:type="character" w:customStyle="1" w:styleId="c3">
    <w:name w:val="c3"/>
    <w:basedOn w:val="a0"/>
    <w:rsid w:val="009C17BC"/>
  </w:style>
  <w:style w:type="character" w:customStyle="1" w:styleId="c2">
    <w:name w:val="c2"/>
    <w:basedOn w:val="a0"/>
    <w:rsid w:val="009C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2022-03-08T11:17:00Z</dcterms:created>
  <dcterms:modified xsi:type="dcterms:W3CDTF">2022-03-08T11:18:00Z</dcterms:modified>
</cp:coreProperties>
</file>