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5A" w:rsidRPr="006F2166" w:rsidRDefault="00DC435A" w:rsidP="00DC435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F2166">
        <w:rPr>
          <w:rStyle w:val="c3"/>
          <w:b/>
          <w:bCs/>
          <w:color w:val="000000"/>
        </w:rPr>
        <w:t>Кинезиологические</w:t>
      </w:r>
      <w:proofErr w:type="spellEnd"/>
      <w:r w:rsidRPr="006F2166">
        <w:rPr>
          <w:rStyle w:val="c3"/>
          <w:b/>
          <w:bCs/>
          <w:color w:val="000000"/>
        </w:rPr>
        <w:t xml:space="preserve"> сказки для детей.</w:t>
      </w:r>
    </w:p>
    <w:p w:rsidR="00DC435A" w:rsidRPr="006F2166" w:rsidRDefault="00DC435A" w:rsidP="00FF492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В лесу.</w:t>
      </w:r>
      <w:r w:rsidR="00FF492F">
        <w:rPr>
          <w:color w:val="000000"/>
        </w:rPr>
        <w:t xml:space="preserve"> </w:t>
      </w:r>
      <w:r w:rsidRPr="006F2166">
        <w:rPr>
          <w:rStyle w:val="c1"/>
          <w:color w:val="000000"/>
        </w:rPr>
        <w:t>(способ организации – сидя за столом)</w:t>
      </w:r>
    </w:p>
    <w:p w:rsidR="00DC435A" w:rsidRPr="006F2166" w:rsidRDefault="00DC435A" w:rsidP="00FF492F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Однажды маленький </w:t>
      </w:r>
      <w:proofErr w:type="gramStart"/>
      <w:r w:rsidRPr="006F2166">
        <w:rPr>
          <w:rStyle w:val="c1"/>
          <w:color w:val="000000"/>
        </w:rPr>
        <w:t>ежонок  потерялся</w:t>
      </w:r>
      <w:proofErr w:type="gramEnd"/>
      <w:r w:rsidRPr="006F2166">
        <w:rPr>
          <w:rStyle w:val="c1"/>
          <w:color w:val="000000"/>
        </w:rPr>
        <w:t>  в лесу(</w:t>
      </w:r>
      <w:r w:rsidRPr="006F2166">
        <w:rPr>
          <w:rStyle w:val="c2"/>
          <w:i/>
          <w:iCs/>
          <w:color w:val="000000"/>
        </w:rPr>
        <w:t>Упражнение «ёжик». Поставить ладони под углом друг к другу, расположить пальцы одной руки между пальцами другой). </w:t>
      </w:r>
      <w:r w:rsidRPr="006F2166">
        <w:rPr>
          <w:rStyle w:val="c1"/>
          <w:color w:val="000000"/>
        </w:rPr>
        <w:t xml:space="preserve">  Он очень испугался и стал плакать. Тут к нему подбежал </w:t>
      </w:r>
      <w:proofErr w:type="gramStart"/>
      <w:r w:rsidRPr="006F2166">
        <w:rPr>
          <w:rStyle w:val="c1"/>
          <w:color w:val="000000"/>
        </w:rPr>
        <w:t>зайчонок</w:t>
      </w:r>
      <w:r w:rsidRPr="006F2166">
        <w:rPr>
          <w:rStyle w:val="c2"/>
          <w:i/>
          <w:iCs/>
          <w:color w:val="000000"/>
        </w:rPr>
        <w:t>(</w:t>
      </w:r>
      <w:proofErr w:type="gramEnd"/>
      <w:r w:rsidRPr="006F2166">
        <w:rPr>
          <w:rStyle w:val="c2"/>
          <w:i/>
          <w:iCs/>
          <w:color w:val="000000"/>
        </w:rPr>
        <w:t>Упражнение «заяц». Указательный и средний палец вытянуты вверх, мизинец и безымянный палец прижаты к ладони большим пальцем</w:t>
      </w:r>
      <w:r w:rsidRPr="006F2166">
        <w:rPr>
          <w:rStyle w:val="c1"/>
          <w:color w:val="000000"/>
        </w:rPr>
        <w:t>). Он спросил у ежика: «Почему ты плачешь?». Ежик рассказал зайчику, что пошел гулять по лесу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«кулак-ладонь». Левая рука сжата в кулак, правая ладонь лежит на столе, происходит одновременная смена положения рук), </w:t>
      </w:r>
      <w:r w:rsidRPr="006F2166">
        <w:rPr>
          <w:rStyle w:val="c1"/>
          <w:color w:val="000000"/>
        </w:rPr>
        <w:t xml:space="preserve">и заблудился, а теперь не знает, как найти дорогу </w:t>
      </w:r>
      <w:proofErr w:type="gramStart"/>
      <w:r w:rsidRPr="006F2166">
        <w:rPr>
          <w:rStyle w:val="c1"/>
          <w:color w:val="000000"/>
        </w:rPr>
        <w:t>домой</w:t>
      </w:r>
      <w:r w:rsidRPr="006F2166">
        <w:rPr>
          <w:rStyle w:val="c2"/>
          <w:i/>
          <w:iCs/>
          <w:color w:val="000000"/>
        </w:rPr>
        <w:t>(</w:t>
      </w:r>
      <w:proofErr w:type="gramEnd"/>
      <w:r w:rsidRPr="006F2166">
        <w:rPr>
          <w:rStyle w:val="c2"/>
          <w:i/>
          <w:iCs/>
          <w:color w:val="000000"/>
        </w:rPr>
        <w:t xml:space="preserve">Упражнение «дом». Пальцы </w:t>
      </w:r>
      <w:proofErr w:type="gramStart"/>
      <w:r w:rsidRPr="006F2166">
        <w:rPr>
          <w:rStyle w:val="c2"/>
          <w:i/>
          <w:iCs/>
          <w:color w:val="000000"/>
        </w:rPr>
        <w:t>обеих  рук</w:t>
      </w:r>
      <w:proofErr w:type="gramEnd"/>
      <w:r w:rsidRPr="006F2166">
        <w:rPr>
          <w:rStyle w:val="c2"/>
          <w:i/>
          <w:iCs/>
          <w:color w:val="000000"/>
        </w:rPr>
        <w:t xml:space="preserve"> соединить под углом, касаясь друг друга кончиками,  большие пальцы отвести в сторону и тоже соединить).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1"/>
          <w:color w:val="000000"/>
        </w:rPr>
        <w:t>Зайчик решил помочь ежонку. Они вместе пошли искать его дом </w:t>
      </w:r>
      <w:r w:rsidRPr="006F2166">
        <w:rPr>
          <w:rStyle w:val="c2"/>
          <w:i/>
          <w:iCs/>
          <w:color w:val="000000"/>
        </w:rPr>
        <w:t>(Упражнение «кулак-ладонь». Левая рука сжата в кулак, правая ладонь лежит на столе, происходит одновременная смена положения рук</w:t>
      </w:r>
      <w:proofErr w:type="gramStart"/>
      <w:r w:rsidRPr="006F2166">
        <w:rPr>
          <w:rStyle w:val="c2"/>
          <w:i/>
          <w:iCs/>
          <w:color w:val="000000"/>
        </w:rPr>
        <w:t>).</w:t>
      </w:r>
      <w:r w:rsidRPr="006F2166">
        <w:rPr>
          <w:rStyle w:val="c1"/>
          <w:color w:val="000000"/>
        </w:rPr>
        <w:t>В</w:t>
      </w:r>
      <w:proofErr w:type="gramEnd"/>
      <w:r w:rsidRPr="006F2166">
        <w:rPr>
          <w:rStyle w:val="c1"/>
          <w:color w:val="000000"/>
        </w:rPr>
        <w:t xml:space="preserve"> этом лесу росли большие деревья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(Руки вытянуты вверх. Пальцы рук сжимать в кулак и расставлять в стороны). </w:t>
      </w:r>
      <w:r w:rsidRPr="006F2166">
        <w:rPr>
          <w:rStyle w:val="c1"/>
          <w:color w:val="000000"/>
        </w:rPr>
        <w:t>Долго они шли </w:t>
      </w:r>
      <w:r w:rsidRPr="006F2166">
        <w:rPr>
          <w:rStyle w:val="c2"/>
          <w:i/>
          <w:iCs/>
          <w:color w:val="000000"/>
        </w:rPr>
        <w:t>(Упражнение «кулак-ладонь». Левая рука сжата в кулак, правая ладонь лежит на столе, происходит одновременная смена положения рук),</w:t>
      </w:r>
      <w:r w:rsidRPr="006F2166">
        <w:rPr>
          <w:rStyle w:val="c1"/>
          <w:color w:val="000000"/>
        </w:rPr>
        <w:t> но дом ежика не могли найти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 xml:space="preserve">(Упражнение «дом». Пальцы </w:t>
      </w:r>
      <w:proofErr w:type="gramStart"/>
      <w:r w:rsidRPr="006F2166">
        <w:rPr>
          <w:rStyle w:val="c2"/>
          <w:i/>
          <w:iCs/>
          <w:color w:val="000000"/>
        </w:rPr>
        <w:t>обеих  рук</w:t>
      </w:r>
      <w:proofErr w:type="gramEnd"/>
      <w:r w:rsidRPr="006F2166">
        <w:rPr>
          <w:rStyle w:val="c2"/>
          <w:i/>
          <w:iCs/>
          <w:color w:val="000000"/>
        </w:rPr>
        <w:t xml:space="preserve"> соединить под углом, касаясь друг друга кончиками,  большие пальцы отвести в сторону и тоже соединить). </w:t>
      </w:r>
      <w:r w:rsidRPr="006F2166">
        <w:rPr>
          <w:rStyle w:val="c1"/>
          <w:color w:val="000000"/>
        </w:rPr>
        <w:t>Вдруг им навстречу выбежала собачка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выпрямленными). </w:t>
      </w:r>
      <w:r w:rsidRPr="006F2166">
        <w:rPr>
          <w:rStyle w:val="c1"/>
          <w:color w:val="000000"/>
        </w:rPr>
        <w:t>Зайчик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«заяц». Указательный и средний палец вытянуты вверх, мизинец и безымянный палец прижаты к ладони большим пальцем</w:t>
      </w:r>
      <w:proofErr w:type="gramStart"/>
      <w:r w:rsidRPr="006F2166">
        <w:rPr>
          <w:rStyle w:val="c1"/>
          <w:color w:val="000000"/>
        </w:rPr>
        <w:t xml:space="preserve">),   </w:t>
      </w:r>
      <w:proofErr w:type="gramEnd"/>
      <w:r w:rsidRPr="006F2166">
        <w:rPr>
          <w:rStyle w:val="c1"/>
          <w:color w:val="000000"/>
        </w:rPr>
        <w:t>спросил у собачки, не знает ли она, где дом ежика?</w:t>
      </w:r>
      <w:r>
        <w:rPr>
          <w:rStyle w:val="c1"/>
          <w:color w:val="000000"/>
        </w:rPr>
        <w:t xml:space="preserve"> </w:t>
      </w:r>
      <w:proofErr w:type="gramStart"/>
      <w:r w:rsidRPr="006F2166">
        <w:rPr>
          <w:rStyle w:val="c1"/>
          <w:color w:val="000000"/>
        </w:rPr>
        <w:t>Собачка  </w:t>
      </w:r>
      <w:r w:rsidRPr="006F2166">
        <w:rPr>
          <w:rStyle w:val="c2"/>
          <w:i/>
          <w:iCs/>
          <w:color w:val="000000"/>
        </w:rPr>
        <w:t>(</w:t>
      </w:r>
      <w:proofErr w:type="gramEnd"/>
      <w:r w:rsidRPr="006F2166">
        <w:rPr>
          <w:rStyle w:val="c2"/>
          <w:i/>
          <w:iCs/>
          <w:color w:val="000000"/>
        </w:rPr>
        <w:t>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</w:t>
      </w:r>
      <w:r w:rsidRPr="006F2166">
        <w:rPr>
          <w:rStyle w:val="c1"/>
          <w:color w:val="000000"/>
        </w:rPr>
        <w:t>) сказала, что знает, где его дом </w:t>
      </w:r>
      <w:r w:rsidRPr="006F2166">
        <w:rPr>
          <w:rStyle w:val="c2"/>
          <w:i/>
          <w:iCs/>
          <w:color w:val="000000"/>
        </w:rPr>
        <w:t xml:space="preserve">(Упражнение «дом». Пальцы </w:t>
      </w:r>
      <w:proofErr w:type="gramStart"/>
      <w:r w:rsidRPr="006F2166">
        <w:rPr>
          <w:rStyle w:val="c2"/>
          <w:i/>
          <w:iCs/>
          <w:color w:val="000000"/>
        </w:rPr>
        <w:t>обеих  рук</w:t>
      </w:r>
      <w:proofErr w:type="gramEnd"/>
      <w:r w:rsidRPr="006F2166">
        <w:rPr>
          <w:rStyle w:val="c2"/>
          <w:i/>
          <w:iCs/>
          <w:color w:val="000000"/>
        </w:rPr>
        <w:t xml:space="preserve"> соединить под углом, касаясь друг друга кончиками,  большие пальцы отвести в сторону и тоже соединить). </w:t>
      </w:r>
      <w:r w:rsidRPr="006F2166">
        <w:rPr>
          <w:rStyle w:val="c1"/>
          <w:color w:val="000000"/>
        </w:rPr>
        <w:t>Собачка вместе с зайчиком проводили ежонка до дома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«кулак-ладонь». Левая рука сжата в кулак, правая ладонь лежит на столе, происходит одновременная смена положения рук). </w:t>
      </w:r>
      <w:r w:rsidRPr="006F2166">
        <w:rPr>
          <w:rStyle w:val="c1"/>
          <w:color w:val="000000"/>
        </w:rPr>
        <w:t>Ежонок очень обрадовался и угостил зайчика и собачку вкусными оладушками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(Упражнение «оладушки».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Одна рука лежит на столе ладонью вниз, другая ладонью вверх. Происходить смена положения рук.)</w:t>
      </w:r>
    </w:p>
    <w:p w:rsidR="00BB011E" w:rsidRDefault="00FF492F" w:rsidP="00FF492F">
      <w:pPr>
        <w:spacing w:line="360" w:lineRule="auto"/>
      </w:pPr>
      <w:bookmarkStart w:id="0" w:name="_GoBack"/>
      <w:bookmarkEnd w:id="0"/>
    </w:p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EE"/>
    <w:rsid w:val="00447666"/>
    <w:rsid w:val="00694A86"/>
    <w:rsid w:val="00DC435A"/>
    <w:rsid w:val="00F208E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3A2"/>
  <w15:chartTrackingRefBased/>
  <w15:docId w15:val="{384ACB05-B7C8-4DA3-9E0F-C973B15C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35A"/>
  </w:style>
  <w:style w:type="character" w:customStyle="1" w:styleId="c3">
    <w:name w:val="c3"/>
    <w:basedOn w:val="a0"/>
    <w:rsid w:val="00DC435A"/>
  </w:style>
  <w:style w:type="character" w:customStyle="1" w:styleId="c2">
    <w:name w:val="c2"/>
    <w:basedOn w:val="a0"/>
    <w:rsid w:val="00DC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2022-03-08T11:11:00Z</dcterms:created>
  <dcterms:modified xsi:type="dcterms:W3CDTF">2022-03-08T11:14:00Z</dcterms:modified>
</cp:coreProperties>
</file>